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E1" w:rsidRDefault="003A0C49" w:rsidP="00311BE1">
      <w:pPr>
        <w:jc w:val="center"/>
        <w:rPr>
          <w:rFonts w:asciiTheme="minorHAnsi" w:hAnsiTheme="minorHAnsi"/>
          <w:b/>
          <w:sz w:val="28"/>
          <w:szCs w:val="28"/>
        </w:rPr>
      </w:pPr>
      <w:r w:rsidRPr="00311BE1">
        <w:rPr>
          <w:rFonts w:asciiTheme="minorHAnsi" w:hAnsiTheme="minorHAnsi"/>
          <w:b/>
          <w:sz w:val="28"/>
          <w:szCs w:val="28"/>
        </w:rPr>
        <w:t xml:space="preserve">HARMONOGRAM VÝVOZU KOMUNÁLNEHO ODPADU A SEPAROVANÉHO ZBERU </w:t>
      </w:r>
    </w:p>
    <w:p w:rsidR="003A0C49" w:rsidRPr="00311BE1" w:rsidRDefault="003A0C49" w:rsidP="00311BE1">
      <w:pPr>
        <w:jc w:val="center"/>
        <w:rPr>
          <w:rFonts w:asciiTheme="minorHAnsi" w:hAnsiTheme="minorHAnsi"/>
          <w:color w:val="0070C0"/>
        </w:rPr>
      </w:pPr>
      <w:r w:rsidRPr="00311BE1">
        <w:rPr>
          <w:rFonts w:asciiTheme="minorHAnsi" w:hAnsiTheme="minorHAnsi"/>
          <w:b/>
          <w:sz w:val="28"/>
          <w:szCs w:val="28"/>
        </w:rPr>
        <w:t>NA ROK 2019</w:t>
      </w:r>
    </w:p>
    <w:tbl>
      <w:tblPr>
        <w:tblStyle w:val="Mriekatabuky"/>
        <w:tblW w:w="0" w:type="auto"/>
        <w:jc w:val="center"/>
        <w:tblLook w:val="04A0"/>
      </w:tblPr>
      <w:tblGrid>
        <w:gridCol w:w="1516"/>
        <w:gridCol w:w="1144"/>
        <w:gridCol w:w="2693"/>
        <w:gridCol w:w="1020"/>
        <w:gridCol w:w="1938"/>
        <w:gridCol w:w="977"/>
      </w:tblGrid>
      <w:tr w:rsidR="003A0C49" w:rsidRPr="002915B3" w:rsidTr="005C620F">
        <w:trPr>
          <w:jc w:val="center"/>
        </w:trPr>
        <w:tc>
          <w:tcPr>
            <w:tcW w:w="1516" w:type="dxa"/>
          </w:tcPr>
          <w:p w:rsidR="003A0C49" w:rsidRPr="000B12E8" w:rsidRDefault="003A0C49" w:rsidP="005C620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0B12E8">
              <w:rPr>
                <w:rFonts w:asciiTheme="minorHAnsi" w:hAnsiTheme="minorHAnsi"/>
                <w:b/>
                <w:color w:val="000000" w:themeColor="text1"/>
                <w:sz w:val="22"/>
              </w:rPr>
              <w:t>Komunálny odpad - deň</w:t>
            </w:r>
          </w:p>
        </w:tc>
        <w:tc>
          <w:tcPr>
            <w:tcW w:w="1144" w:type="dxa"/>
          </w:tcPr>
          <w:p w:rsidR="003A0C49" w:rsidRPr="000B12E8" w:rsidRDefault="003A0C49" w:rsidP="005C620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0B12E8">
              <w:rPr>
                <w:rFonts w:asciiTheme="minorHAnsi" w:hAnsiTheme="minorHAnsi"/>
                <w:b/>
                <w:color w:val="000000" w:themeColor="text1"/>
                <w:sz w:val="22"/>
              </w:rPr>
              <w:t>Týždeň</w:t>
            </w:r>
          </w:p>
          <w:p w:rsidR="003A0C49" w:rsidRPr="000B12E8" w:rsidRDefault="003A0C49" w:rsidP="005C620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0B12E8">
              <w:rPr>
                <w:rFonts w:asciiTheme="minorHAnsi" w:hAnsiTheme="minorHAnsi"/>
                <w:b/>
                <w:color w:val="000000" w:themeColor="text1"/>
                <w:sz w:val="22"/>
              </w:rPr>
              <w:t>P/N</w:t>
            </w:r>
          </w:p>
        </w:tc>
        <w:tc>
          <w:tcPr>
            <w:tcW w:w="2693" w:type="dxa"/>
          </w:tcPr>
          <w:p w:rsidR="003A0C49" w:rsidRPr="000B12E8" w:rsidRDefault="003A0C49" w:rsidP="005C620F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B12E8">
              <w:rPr>
                <w:rFonts w:asciiTheme="minorHAnsi" w:hAnsiTheme="minorHAnsi"/>
                <w:b/>
                <w:sz w:val="22"/>
              </w:rPr>
              <w:t xml:space="preserve">PLASTY- </w:t>
            </w:r>
            <w:proofErr w:type="spellStart"/>
            <w:r w:rsidRPr="000B12E8">
              <w:rPr>
                <w:rFonts w:asciiTheme="minorHAnsi" w:hAnsiTheme="minorHAnsi"/>
                <w:b/>
                <w:sz w:val="22"/>
              </w:rPr>
              <w:t>vrecia+kontajner</w:t>
            </w:r>
            <w:proofErr w:type="spellEnd"/>
            <w:r w:rsidRPr="000B12E8">
              <w:rPr>
                <w:rFonts w:asciiTheme="minorHAnsi" w:hAnsiTheme="minorHAnsi"/>
                <w:b/>
                <w:sz w:val="22"/>
              </w:rPr>
              <w:t xml:space="preserve"> deň</w:t>
            </w:r>
          </w:p>
        </w:tc>
        <w:tc>
          <w:tcPr>
            <w:tcW w:w="1020" w:type="dxa"/>
          </w:tcPr>
          <w:p w:rsidR="003A0C49" w:rsidRPr="000B12E8" w:rsidRDefault="003A0C49" w:rsidP="005C620F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B12E8">
              <w:rPr>
                <w:rFonts w:asciiTheme="minorHAnsi" w:hAnsiTheme="minorHAnsi"/>
                <w:b/>
                <w:sz w:val="22"/>
              </w:rPr>
              <w:t>Týždeň</w:t>
            </w:r>
          </w:p>
          <w:p w:rsidR="003A0C49" w:rsidRPr="000B12E8" w:rsidRDefault="003A0C49" w:rsidP="005C620F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B12E8">
              <w:rPr>
                <w:rFonts w:asciiTheme="minorHAnsi" w:hAnsiTheme="minorHAnsi"/>
                <w:b/>
                <w:sz w:val="22"/>
              </w:rPr>
              <w:t>P/N</w:t>
            </w:r>
          </w:p>
        </w:tc>
        <w:tc>
          <w:tcPr>
            <w:tcW w:w="1938" w:type="dxa"/>
          </w:tcPr>
          <w:p w:rsidR="003A0C49" w:rsidRPr="000B12E8" w:rsidRDefault="003A0C49" w:rsidP="005C620F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B12E8">
              <w:rPr>
                <w:rFonts w:asciiTheme="minorHAnsi" w:hAnsiTheme="minorHAnsi"/>
                <w:b/>
                <w:sz w:val="22"/>
              </w:rPr>
              <w:t>PLASTY-kontajner deň</w:t>
            </w:r>
          </w:p>
        </w:tc>
        <w:tc>
          <w:tcPr>
            <w:tcW w:w="977" w:type="dxa"/>
          </w:tcPr>
          <w:p w:rsidR="003A0C49" w:rsidRPr="000B12E8" w:rsidRDefault="003A0C49" w:rsidP="005C620F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B12E8">
              <w:rPr>
                <w:rFonts w:asciiTheme="minorHAnsi" w:hAnsiTheme="minorHAnsi"/>
                <w:b/>
                <w:sz w:val="22"/>
              </w:rPr>
              <w:t>Týždeň P/N</w:t>
            </w:r>
          </w:p>
        </w:tc>
      </w:tr>
      <w:tr w:rsidR="003A0C49" w:rsidRPr="002915B3" w:rsidTr="005C620F">
        <w:trPr>
          <w:trHeight w:val="284"/>
          <w:jc w:val="center"/>
        </w:trPr>
        <w:tc>
          <w:tcPr>
            <w:tcW w:w="1516" w:type="dxa"/>
            <w:vAlign w:val="center"/>
          </w:tcPr>
          <w:p w:rsidR="003A0C49" w:rsidRPr="000B12E8" w:rsidRDefault="003A0C49" w:rsidP="005C620F">
            <w:pPr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0B12E8">
              <w:rPr>
                <w:rFonts w:asciiTheme="minorHAnsi" w:hAnsiTheme="minorHAnsi"/>
                <w:color w:val="000000" w:themeColor="text1"/>
                <w:sz w:val="22"/>
              </w:rPr>
              <w:t>pondelok</w:t>
            </w:r>
          </w:p>
        </w:tc>
        <w:tc>
          <w:tcPr>
            <w:tcW w:w="1144" w:type="dxa"/>
            <w:vAlign w:val="center"/>
          </w:tcPr>
          <w:p w:rsidR="003A0C49" w:rsidRPr="000B12E8" w:rsidRDefault="003A0C49" w:rsidP="005C620F">
            <w:pPr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0B12E8">
              <w:rPr>
                <w:rFonts w:asciiTheme="minorHAnsi" w:hAnsiTheme="minorHAnsi"/>
                <w:color w:val="000000" w:themeColor="text1"/>
                <w:sz w:val="22"/>
              </w:rPr>
              <w:t>P</w:t>
            </w:r>
          </w:p>
        </w:tc>
        <w:tc>
          <w:tcPr>
            <w:tcW w:w="2693" w:type="dxa"/>
            <w:vAlign w:val="center"/>
          </w:tcPr>
          <w:p w:rsidR="003A0C49" w:rsidRPr="000B12E8" w:rsidRDefault="003A0C49" w:rsidP="005C620F">
            <w:pPr>
              <w:jc w:val="center"/>
              <w:rPr>
                <w:rFonts w:asciiTheme="minorHAnsi" w:hAnsiTheme="minorHAnsi"/>
                <w:sz w:val="22"/>
              </w:rPr>
            </w:pPr>
            <w:r w:rsidRPr="000B12E8">
              <w:rPr>
                <w:rFonts w:asciiTheme="minorHAnsi" w:hAnsiTheme="minorHAnsi"/>
                <w:sz w:val="22"/>
              </w:rPr>
              <w:t>streda</w:t>
            </w:r>
          </w:p>
        </w:tc>
        <w:tc>
          <w:tcPr>
            <w:tcW w:w="1020" w:type="dxa"/>
            <w:vAlign w:val="center"/>
          </w:tcPr>
          <w:p w:rsidR="003A0C49" w:rsidRPr="000B12E8" w:rsidRDefault="003A0C49" w:rsidP="007560FE">
            <w:pPr>
              <w:jc w:val="center"/>
              <w:rPr>
                <w:rFonts w:asciiTheme="minorHAnsi" w:hAnsiTheme="minorHAnsi"/>
                <w:sz w:val="22"/>
              </w:rPr>
            </w:pPr>
            <w:r w:rsidRPr="000B12E8">
              <w:rPr>
                <w:rFonts w:asciiTheme="minorHAnsi" w:hAnsiTheme="minorHAnsi"/>
                <w:sz w:val="22"/>
              </w:rPr>
              <w:t>N</w:t>
            </w:r>
          </w:p>
        </w:tc>
        <w:tc>
          <w:tcPr>
            <w:tcW w:w="1938" w:type="dxa"/>
            <w:vAlign w:val="center"/>
          </w:tcPr>
          <w:p w:rsidR="003A0C49" w:rsidRPr="000B12E8" w:rsidRDefault="003A0C49" w:rsidP="005C620F">
            <w:pPr>
              <w:jc w:val="center"/>
              <w:rPr>
                <w:rFonts w:asciiTheme="minorHAnsi" w:hAnsiTheme="minorHAnsi"/>
                <w:sz w:val="22"/>
              </w:rPr>
            </w:pPr>
            <w:r w:rsidRPr="000B12E8">
              <w:rPr>
                <w:rFonts w:asciiTheme="minorHAnsi" w:hAnsiTheme="minorHAnsi"/>
                <w:sz w:val="22"/>
              </w:rPr>
              <w:t>streda</w:t>
            </w:r>
          </w:p>
        </w:tc>
        <w:tc>
          <w:tcPr>
            <w:tcW w:w="977" w:type="dxa"/>
            <w:vAlign w:val="center"/>
          </w:tcPr>
          <w:p w:rsidR="003A0C49" w:rsidRPr="000B12E8" w:rsidRDefault="003A0C49" w:rsidP="007560FE">
            <w:pPr>
              <w:jc w:val="center"/>
              <w:rPr>
                <w:rFonts w:asciiTheme="minorHAnsi" w:hAnsiTheme="minorHAnsi"/>
                <w:sz w:val="22"/>
              </w:rPr>
            </w:pPr>
            <w:r w:rsidRPr="000B12E8">
              <w:rPr>
                <w:rFonts w:asciiTheme="minorHAnsi" w:hAnsiTheme="minorHAnsi"/>
                <w:sz w:val="22"/>
              </w:rPr>
              <w:t>N</w:t>
            </w:r>
          </w:p>
        </w:tc>
      </w:tr>
    </w:tbl>
    <w:p w:rsidR="007560FE" w:rsidRDefault="007560FE" w:rsidP="003A0C49">
      <w:pPr>
        <w:jc w:val="center"/>
        <w:rPr>
          <w:rFonts w:asciiTheme="minorHAnsi" w:hAnsiTheme="minorHAnsi"/>
          <w:b/>
          <w:i/>
          <w:caps/>
          <w:color w:val="000000" w:themeColor="text1"/>
          <w:szCs w:val="24"/>
        </w:rPr>
      </w:pPr>
    </w:p>
    <w:p w:rsidR="003A0C49" w:rsidRPr="007560FE" w:rsidRDefault="003A0C49" w:rsidP="003A0C49">
      <w:pPr>
        <w:jc w:val="center"/>
        <w:rPr>
          <w:rFonts w:asciiTheme="minorHAnsi" w:hAnsiTheme="minorHAnsi"/>
          <w:b/>
          <w:i/>
          <w:caps/>
          <w:color w:val="000000" w:themeColor="text1"/>
          <w:szCs w:val="24"/>
        </w:rPr>
      </w:pPr>
      <w:r w:rsidRPr="007560FE">
        <w:rPr>
          <w:rFonts w:asciiTheme="minorHAnsi" w:hAnsiTheme="minorHAnsi"/>
          <w:b/>
          <w:i/>
          <w:caps/>
          <w:color w:val="000000" w:themeColor="text1"/>
          <w:szCs w:val="24"/>
        </w:rPr>
        <w:t>Komunálny odpad</w:t>
      </w:r>
    </w:p>
    <w:p w:rsidR="003A0C49" w:rsidRPr="007560FE" w:rsidRDefault="003A0C49" w:rsidP="003A0C49">
      <w:pPr>
        <w:jc w:val="center"/>
        <w:rPr>
          <w:rFonts w:asciiTheme="minorHAnsi" w:hAnsiTheme="minorHAnsi"/>
          <w:b/>
          <w:i/>
          <w:color w:val="000000" w:themeColor="text1"/>
          <w:sz w:val="20"/>
          <w:szCs w:val="24"/>
        </w:rPr>
      </w:pPr>
      <w:r w:rsidRPr="007560FE">
        <w:rPr>
          <w:rFonts w:asciiTheme="minorHAnsi" w:hAnsiTheme="minorHAnsi"/>
          <w:b/>
          <w:i/>
          <w:color w:val="000000" w:themeColor="text1"/>
          <w:sz w:val="20"/>
          <w:szCs w:val="24"/>
        </w:rPr>
        <w:t>Komunálny odpad pre podnikateľské subjekty 1100 l kontajnery sa vyváža každý týždeň vždy v  „ PONDELOK“</w:t>
      </w:r>
    </w:p>
    <w:p w:rsidR="001F2D7E" w:rsidRPr="007560FE" w:rsidRDefault="003A0C49" w:rsidP="003A0C49">
      <w:pPr>
        <w:jc w:val="center"/>
        <w:rPr>
          <w:rFonts w:asciiTheme="minorHAnsi" w:hAnsiTheme="minorHAnsi"/>
          <w:b/>
          <w:i/>
          <w:color w:val="000000" w:themeColor="text1"/>
          <w:sz w:val="20"/>
          <w:szCs w:val="20"/>
        </w:rPr>
      </w:pPr>
      <w:r w:rsidRPr="007560FE">
        <w:rPr>
          <w:rFonts w:asciiTheme="minorHAnsi" w:hAnsiTheme="minorHAnsi"/>
          <w:b/>
          <w:i/>
          <w:color w:val="000000" w:themeColor="text1"/>
          <w:sz w:val="20"/>
          <w:szCs w:val="20"/>
        </w:rPr>
        <w:t>Komunálny odpad z domácností ( 110 l  a 120 l )  sa vyváža v párnom týždni vždy v „PONDELOK“ nasledovne:</w:t>
      </w: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74"/>
        <w:gridCol w:w="801"/>
        <w:gridCol w:w="839"/>
        <w:gridCol w:w="780"/>
        <w:gridCol w:w="758"/>
        <w:gridCol w:w="711"/>
        <w:gridCol w:w="701"/>
        <w:gridCol w:w="688"/>
        <w:gridCol w:w="807"/>
        <w:gridCol w:w="1010"/>
        <w:gridCol w:w="857"/>
        <w:gridCol w:w="1000"/>
        <w:gridCol w:w="956"/>
      </w:tblGrid>
      <w:tr w:rsidR="001F2D7E" w:rsidRPr="00B16CBF" w:rsidTr="006F1FB9">
        <w:tc>
          <w:tcPr>
            <w:tcW w:w="774" w:type="dxa"/>
          </w:tcPr>
          <w:p w:rsidR="001F2D7E" w:rsidRPr="00B16CBF" w:rsidRDefault="001F2D7E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Mesiac</w:t>
            </w:r>
          </w:p>
        </w:tc>
        <w:tc>
          <w:tcPr>
            <w:tcW w:w="801" w:type="dxa"/>
          </w:tcPr>
          <w:p w:rsidR="001F2D7E" w:rsidRPr="00B16CBF" w:rsidRDefault="001F2D7E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JANUÁR</w:t>
            </w:r>
          </w:p>
        </w:tc>
        <w:tc>
          <w:tcPr>
            <w:tcW w:w="839" w:type="dxa"/>
          </w:tcPr>
          <w:p w:rsidR="001F2D7E" w:rsidRPr="00B16CBF" w:rsidRDefault="001F2D7E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FEBRUÁR</w:t>
            </w:r>
          </w:p>
        </w:tc>
        <w:tc>
          <w:tcPr>
            <w:tcW w:w="780" w:type="dxa"/>
          </w:tcPr>
          <w:p w:rsidR="001F2D7E" w:rsidRPr="00B16CBF" w:rsidRDefault="001F2D7E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MAREC</w:t>
            </w:r>
          </w:p>
        </w:tc>
        <w:tc>
          <w:tcPr>
            <w:tcW w:w="758" w:type="dxa"/>
          </w:tcPr>
          <w:p w:rsidR="001F2D7E" w:rsidRPr="00B16CBF" w:rsidRDefault="001F2D7E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APRÍL</w:t>
            </w:r>
          </w:p>
        </w:tc>
        <w:tc>
          <w:tcPr>
            <w:tcW w:w="711" w:type="dxa"/>
          </w:tcPr>
          <w:p w:rsidR="001F2D7E" w:rsidRPr="00B16CBF" w:rsidRDefault="001F2D7E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MÁJ</w:t>
            </w:r>
          </w:p>
        </w:tc>
        <w:tc>
          <w:tcPr>
            <w:tcW w:w="701" w:type="dxa"/>
          </w:tcPr>
          <w:p w:rsidR="001F2D7E" w:rsidRPr="00B16CBF" w:rsidRDefault="001F2D7E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JÚN</w:t>
            </w:r>
          </w:p>
        </w:tc>
        <w:tc>
          <w:tcPr>
            <w:tcW w:w="688" w:type="dxa"/>
          </w:tcPr>
          <w:p w:rsidR="001F2D7E" w:rsidRPr="00B16CBF" w:rsidRDefault="001F2D7E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JÚL</w:t>
            </w:r>
          </w:p>
        </w:tc>
        <w:tc>
          <w:tcPr>
            <w:tcW w:w="807" w:type="dxa"/>
          </w:tcPr>
          <w:p w:rsidR="001F2D7E" w:rsidRPr="00B16CBF" w:rsidRDefault="001F2D7E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AUGUST</w:t>
            </w:r>
          </w:p>
        </w:tc>
        <w:tc>
          <w:tcPr>
            <w:tcW w:w="1010" w:type="dxa"/>
          </w:tcPr>
          <w:p w:rsidR="001F2D7E" w:rsidRPr="00B16CBF" w:rsidRDefault="001F2D7E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SEPTEMBER</w:t>
            </w:r>
          </w:p>
        </w:tc>
        <w:tc>
          <w:tcPr>
            <w:tcW w:w="857" w:type="dxa"/>
          </w:tcPr>
          <w:p w:rsidR="001F2D7E" w:rsidRPr="00B16CBF" w:rsidRDefault="001F2D7E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OKTÓBER</w:t>
            </w:r>
          </w:p>
        </w:tc>
        <w:tc>
          <w:tcPr>
            <w:tcW w:w="1000" w:type="dxa"/>
          </w:tcPr>
          <w:p w:rsidR="001F2D7E" w:rsidRPr="00B16CBF" w:rsidRDefault="001F2D7E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NOVEMBER</w:t>
            </w:r>
          </w:p>
        </w:tc>
        <w:tc>
          <w:tcPr>
            <w:tcW w:w="956" w:type="dxa"/>
          </w:tcPr>
          <w:p w:rsidR="001F2D7E" w:rsidRPr="00B16CBF" w:rsidRDefault="001F2D7E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DECEMBER</w:t>
            </w:r>
          </w:p>
        </w:tc>
      </w:tr>
      <w:tr w:rsidR="001F2D7E" w:rsidRPr="00311BE1" w:rsidTr="006F1FB9">
        <w:tc>
          <w:tcPr>
            <w:tcW w:w="774" w:type="dxa"/>
          </w:tcPr>
          <w:p w:rsidR="001F2D7E" w:rsidRPr="00311BE1" w:rsidRDefault="001F2D7E" w:rsidP="006F1FB9">
            <w:pPr>
              <w:jc w:val="right"/>
              <w:rPr>
                <w:rFonts w:asciiTheme="minorHAnsi" w:hAnsiTheme="minorHAnsi"/>
                <w:sz w:val="22"/>
              </w:rPr>
            </w:pPr>
            <w:r w:rsidRPr="00311BE1">
              <w:rPr>
                <w:rFonts w:asciiTheme="minorHAnsi" w:hAnsiTheme="minorHAnsi"/>
                <w:sz w:val="22"/>
              </w:rPr>
              <w:t>deň</w:t>
            </w:r>
          </w:p>
        </w:tc>
        <w:tc>
          <w:tcPr>
            <w:tcW w:w="801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7.1.</w:t>
            </w:r>
          </w:p>
        </w:tc>
        <w:tc>
          <w:tcPr>
            <w:tcW w:w="839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4.2</w:t>
            </w:r>
            <w:r w:rsidR="000B12E8" w:rsidRPr="00311BE1"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780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4.3</w:t>
            </w:r>
            <w:r w:rsidR="000B12E8" w:rsidRPr="00311BE1"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758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1.4.</w:t>
            </w:r>
          </w:p>
        </w:tc>
        <w:tc>
          <w:tcPr>
            <w:tcW w:w="711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13.5.</w:t>
            </w:r>
          </w:p>
        </w:tc>
        <w:tc>
          <w:tcPr>
            <w:tcW w:w="701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10.6.</w:t>
            </w:r>
          </w:p>
        </w:tc>
        <w:tc>
          <w:tcPr>
            <w:tcW w:w="688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8.7.</w:t>
            </w:r>
          </w:p>
        </w:tc>
        <w:tc>
          <w:tcPr>
            <w:tcW w:w="807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5.8.</w:t>
            </w:r>
          </w:p>
        </w:tc>
        <w:tc>
          <w:tcPr>
            <w:tcW w:w="1010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2.9.</w:t>
            </w:r>
          </w:p>
        </w:tc>
        <w:tc>
          <w:tcPr>
            <w:tcW w:w="857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14.10.</w:t>
            </w:r>
          </w:p>
        </w:tc>
        <w:tc>
          <w:tcPr>
            <w:tcW w:w="1000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11.11.</w:t>
            </w:r>
          </w:p>
        </w:tc>
        <w:tc>
          <w:tcPr>
            <w:tcW w:w="956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9.12.</w:t>
            </w:r>
          </w:p>
        </w:tc>
      </w:tr>
      <w:tr w:rsidR="001F2D7E" w:rsidRPr="00311BE1" w:rsidTr="006F1FB9">
        <w:tc>
          <w:tcPr>
            <w:tcW w:w="774" w:type="dxa"/>
          </w:tcPr>
          <w:p w:rsidR="001F2D7E" w:rsidRPr="00311BE1" w:rsidRDefault="001F2D7E" w:rsidP="006F1FB9">
            <w:pPr>
              <w:jc w:val="right"/>
              <w:rPr>
                <w:rFonts w:asciiTheme="minorHAnsi" w:hAnsiTheme="minorHAnsi"/>
                <w:sz w:val="22"/>
              </w:rPr>
            </w:pPr>
            <w:r w:rsidRPr="00311BE1">
              <w:rPr>
                <w:rFonts w:asciiTheme="minorHAnsi" w:hAnsiTheme="minorHAnsi"/>
                <w:sz w:val="22"/>
              </w:rPr>
              <w:t>deň</w:t>
            </w:r>
          </w:p>
        </w:tc>
        <w:tc>
          <w:tcPr>
            <w:tcW w:w="801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21.1.</w:t>
            </w:r>
          </w:p>
        </w:tc>
        <w:tc>
          <w:tcPr>
            <w:tcW w:w="839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18.2</w:t>
            </w:r>
            <w:r w:rsidR="000B12E8" w:rsidRPr="00311BE1"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780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18.3</w:t>
            </w:r>
            <w:r w:rsidR="000B12E8" w:rsidRPr="00311BE1"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758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15.4</w:t>
            </w:r>
            <w:r w:rsidR="000B12E8" w:rsidRPr="00311BE1"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711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27.5</w:t>
            </w:r>
            <w:r w:rsidR="000B12E8" w:rsidRPr="00311BE1"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701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24.6.</w:t>
            </w:r>
          </w:p>
        </w:tc>
        <w:tc>
          <w:tcPr>
            <w:tcW w:w="688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22.7.</w:t>
            </w:r>
          </w:p>
        </w:tc>
        <w:tc>
          <w:tcPr>
            <w:tcW w:w="807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19.8.</w:t>
            </w:r>
          </w:p>
        </w:tc>
        <w:tc>
          <w:tcPr>
            <w:tcW w:w="1010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16.9.</w:t>
            </w:r>
          </w:p>
        </w:tc>
        <w:tc>
          <w:tcPr>
            <w:tcW w:w="857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28.10.</w:t>
            </w:r>
          </w:p>
        </w:tc>
        <w:tc>
          <w:tcPr>
            <w:tcW w:w="1000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25.11.</w:t>
            </w:r>
          </w:p>
        </w:tc>
        <w:tc>
          <w:tcPr>
            <w:tcW w:w="956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23.12.</w:t>
            </w:r>
          </w:p>
        </w:tc>
      </w:tr>
      <w:tr w:rsidR="001F2D7E" w:rsidRPr="00311BE1" w:rsidTr="006F1FB9">
        <w:tc>
          <w:tcPr>
            <w:tcW w:w="774" w:type="dxa"/>
          </w:tcPr>
          <w:p w:rsidR="001F2D7E" w:rsidRPr="00311BE1" w:rsidRDefault="001F2D7E" w:rsidP="006F1FB9">
            <w:pPr>
              <w:jc w:val="right"/>
              <w:rPr>
                <w:rFonts w:asciiTheme="minorHAnsi" w:hAnsiTheme="minorHAnsi"/>
                <w:sz w:val="22"/>
              </w:rPr>
            </w:pPr>
            <w:r w:rsidRPr="00311BE1">
              <w:rPr>
                <w:rFonts w:asciiTheme="minorHAnsi" w:hAnsiTheme="minorHAnsi"/>
                <w:sz w:val="22"/>
              </w:rPr>
              <w:t>deň</w:t>
            </w:r>
          </w:p>
        </w:tc>
        <w:tc>
          <w:tcPr>
            <w:tcW w:w="801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39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80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58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29.4</w:t>
            </w:r>
            <w:r w:rsidR="000B12E8" w:rsidRPr="00311BE1"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711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01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88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07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10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11BE1">
              <w:rPr>
                <w:rFonts w:asciiTheme="minorHAnsi" w:hAnsiTheme="minorHAnsi"/>
                <w:b/>
                <w:sz w:val="22"/>
              </w:rPr>
              <w:t>30.9.</w:t>
            </w:r>
          </w:p>
        </w:tc>
        <w:tc>
          <w:tcPr>
            <w:tcW w:w="857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00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56" w:type="dxa"/>
          </w:tcPr>
          <w:p w:rsidR="001F2D7E" w:rsidRPr="00311BE1" w:rsidRDefault="001F2D7E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3A0C49" w:rsidRPr="00BE56B0" w:rsidRDefault="003A0C49" w:rsidP="003A0C49">
      <w:pPr>
        <w:rPr>
          <w:sz w:val="20"/>
          <w:szCs w:val="20"/>
        </w:rPr>
      </w:pPr>
    </w:p>
    <w:p w:rsidR="003A0C49" w:rsidRPr="00BE56B0" w:rsidRDefault="00987385" w:rsidP="003A0C49">
      <w:pPr>
        <w:jc w:val="center"/>
        <w:rPr>
          <w:rFonts w:asciiTheme="minorHAnsi" w:hAnsiTheme="minorHAnsi"/>
          <w:b/>
          <w:i/>
          <w:caps/>
          <w:szCs w:val="24"/>
        </w:rPr>
      </w:pPr>
      <w:r w:rsidRPr="00BE56B0">
        <w:rPr>
          <w:rFonts w:asciiTheme="minorHAnsi" w:hAnsiTheme="minorHAnsi"/>
          <w:b/>
          <w:i/>
          <w:szCs w:val="24"/>
        </w:rPr>
        <w:t>PLASTY 1100 l KONTAJNERY</w:t>
      </w:r>
      <w:bookmarkStart w:id="0" w:name="_GoBack"/>
      <w:bookmarkEnd w:id="0"/>
      <w:r w:rsidRPr="00BE56B0">
        <w:rPr>
          <w:rFonts w:asciiTheme="minorHAnsi" w:hAnsiTheme="minorHAnsi"/>
          <w:b/>
          <w:i/>
          <w:caps/>
          <w:szCs w:val="24"/>
        </w:rPr>
        <w:t xml:space="preserve">  a PLASTY VRECIA</w:t>
      </w:r>
    </w:p>
    <w:p w:rsidR="00987385" w:rsidRPr="00BE56B0" w:rsidRDefault="00987385" w:rsidP="00311BE1">
      <w:pPr>
        <w:jc w:val="center"/>
        <w:rPr>
          <w:rFonts w:asciiTheme="minorHAnsi" w:hAnsiTheme="minorHAnsi"/>
          <w:b/>
          <w:sz w:val="22"/>
        </w:rPr>
      </w:pPr>
      <w:r w:rsidRPr="00BE56B0">
        <w:rPr>
          <w:rFonts w:asciiTheme="minorHAnsi" w:hAnsiTheme="minorHAnsi"/>
          <w:b/>
          <w:i/>
          <w:sz w:val="20"/>
          <w:szCs w:val="20"/>
        </w:rPr>
        <w:t>Odvoz plastov z 1100 kontajnerov  a o</w:t>
      </w:r>
      <w:r w:rsidR="003A0C49" w:rsidRPr="00BE56B0">
        <w:rPr>
          <w:rFonts w:asciiTheme="minorHAnsi" w:hAnsiTheme="minorHAnsi"/>
          <w:b/>
          <w:i/>
          <w:sz w:val="20"/>
          <w:szCs w:val="20"/>
        </w:rPr>
        <w:t>dvoz plastov z domácností ( VRECIA),  sa uskutoční vždy   nepárny týždeň v mesiaci v</w:t>
      </w:r>
      <w:r w:rsidRPr="00BE56B0">
        <w:rPr>
          <w:rFonts w:asciiTheme="minorHAnsi" w:hAnsiTheme="minorHAnsi"/>
          <w:b/>
          <w:i/>
          <w:sz w:val="20"/>
          <w:szCs w:val="20"/>
        </w:rPr>
        <w:t> </w:t>
      </w:r>
      <w:r w:rsidR="003A0C49" w:rsidRPr="00BE56B0">
        <w:rPr>
          <w:rFonts w:asciiTheme="minorHAnsi" w:hAnsiTheme="minorHAnsi"/>
          <w:b/>
          <w:i/>
          <w:sz w:val="20"/>
          <w:szCs w:val="20"/>
        </w:rPr>
        <w:t>STREDU</w:t>
      </w:r>
      <w:r w:rsidRPr="00BE56B0">
        <w:rPr>
          <w:rFonts w:asciiTheme="minorHAnsi" w:hAnsiTheme="minorHAnsi"/>
          <w:b/>
          <w:i/>
          <w:sz w:val="20"/>
          <w:szCs w:val="20"/>
        </w:rPr>
        <w:t xml:space="preserve">   nasledovne : </w:t>
      </w: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04"/>
        <w:gridCol w:w="768"/>
        <w:gridCol w:w="839"/>
        <w:gridCol w:w="715"/>
        <w:gridCol w:w="735"/>
        <w:gridCol w:w="678"/>
        <w:gridCol w:w="669"/>
        <w:gridCol w:w="669"/>
        <w:gridCol w:w="782"/>
        <w:gridCol w:w="1010"/>
        <w:gridCol w:w="857"/>
        <w:gridCol w:w="1000"/>
        <w:gridCol w:w="956"/>
      </w:tblGrid>
      <w:tr w:rsidR="00987385" w:rsidRPr="00BE56B0" w:rsidTr="006F1FB9">
        <w:tc>
          <w:tcPr>
            <w:tcW w:w="1004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E56B0">
              <w:rPr>
                <w:rFonts w:asciiTheme="minorHAnsi" w:hAnsiTheme="minorHAnsi"/>
                <w:b/>
                <w:sz w:val="16"/>
                <w:szCs w:val="16"/>
              </w:rPr>
              <w:t>Mesiac</w:t>
            </w:r>
          </w:p>
        </w:tc>
        <w:tc>
          <w:tcPr>
            <w:tcW w:w="768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E56B0">
              <w:rPr>
                <w:rFonts w:asciiTheme="minorHAnsi" w:hAnsiTheme="minorHAnsi"/>
                <w:b/>
                <w:sz w:val="16"/>
                <w:szCs w:val="16"/>
              </w:rPr>
              <w:t>JANUÁR</w:t>
            </w:r>
          </w:p>
        </w:tc>
        <w:tc>
          <w:tcPr>
            <w:tcW w:w="839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E56B0">
              <w:rPr>
                <w:rFonts w:asciiTheme="minorHAnsi" w:hAnsiTheme="minorHAnsi"/>
                <w:b/>
                <w:sz w:val="16"/>
                <w:szCs w:val="16"/>
              </w:rPr>
              <w:t>FEBRUÁR</w:t>
            </w:r>
          </w:p>
        </w:tc>
        <w:tc>
          <w:tcPr>
            <w:tcW w:w="715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E56B0">
              <w:rPr>
                <w:rFonts w:asciiTheme="minorHAnsi" w:hAnsiTheme="minorHAnsi"/>
                <w:b/>
                <w:sz w:val="16"/>
                <w:szCs w:val="16"/>
              </w:rPr>
              <w:t>MAREC</w:t>
            </w:r>
          </w:p>
        </w:tc>
        <w:tc>
          <w:tcPr>
            <w:tcW w:w="735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E56B0">
              <w:rPr>
                <w:rFonts w:asciiTheme="minorHAnsi" w:hAnsiTheme="minorHAnsi"/>
                <w:b/>
                <w:sz w:val="16"/>
                <w:szCs w:val="16"/>
              </w:rPr>
              <w:t>APRÍL</w:t>
            </w:r>
          </w:p>
        </w:tc>
        <w:tc>
          <w:tcPr>
            <w:tcW w:w="678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E56B0">
              <w:rPr>
                <w:rFonts w:asciiTheme="minorHAnsi" w:hAnsiTheme="minorHAnsi"/>
                <w:b/>
                <w:sz w:val="16"/>
                <w:szCs w:val="16"/>
              </w:rPr>
              <w:t>MÁJ</w:t>
            </w:r>
          </w:p>
        </w:tc>
        <w:tc>
          <w:tcPr>
            <w:tcW w:w="669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E56B0">
              <w:rPr>
                <w:rFonts w:asciiTheme="minorHAnsi" w:hAnsiTheme="minorHAnsi"/>
                <w:b/>
                <w:sz w:val="16"/>
                <w:szCs w:val="16"/>
              </w:rPr>
              <w:t>JÚN</w:t>
            </w:r>
          </w:p>
        </w:tc>
        <w:tc>
          <w:tcPr>
            <w:tcW w:w="669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E56B0">
              <w:rPr>
                <w:rFonts w:asciiTheme="minorHAnsi" w:hAnsiTheme="minorHAnsi"/>
                <w:b/>
                <w:sz w:val="16"/>
                <w:szCs w:val="16"/>
              </w:rPr>
              <w:t>JÚL</w:t>
            </w:r>
          </w:p>
        </w:tc>
        <w:tc>
          <w:tcPr>
            <w:tcW w:w="782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E56B0">
              <w:rPr>
                <w:rFonts w:asciiTheme="minorHAnsi" w:hAnsiTheme="minorHAnsi"/>
                <w:b/>
                <w:sz w:val="16"/>
                <w:szCs w:val="16"/>
              </w:rPr>
              <w:t>AUGUST</w:t>
            </w:r>
          </w:p>
        </w:tc>
        <w:tc>
          <w:tcPr>
            <w:tcW w:w="1010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E56B0">
              <w:rPr>
                <w:rFonts w:asciiTheme="minorHAnsi" w:hAnsiTheme="minorHAnsi"/>
                <w:b/>
                <w:sz w:val="16"/>
                <w:szCs w:val="16"/>
              </w:rPr>
              <w:t>SEPTEMBER</w:t>
            </w:r>
          </w:p>
        </w:tc>
        <w:tc>
          <w:tcPr>
            <w:tcW w:w="857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E56B0">
              <w:rPr>
                <w:rFonts w:asciiTheme="minorHAnsi" w:hAnsiTheme="minorHAnsi"/>
                <w:b/>
                <w:sz w:val="16"/>
                <w:szCs w:val="16"/>
              </w:rPr>
              <w:t>OKTÓBER</w:t>
            </w:r>
          </w:p>
        </w:tc>
        <w:tc>
          <w:tcPr>
            <w:tcW w:w="1000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E56B0">
              <w:rPr>
                <w:rFonts w:asciiTheme="minorHAnsi" w:hAnsiTheme="minorHAnsi"/>
                <w:b/>
                <w:sz w:val="16"/>
                <w:szCs w:val="16"/>
              </w:rPr>
              <w:t>NOVEMBER</w:t>
            </w:r>
          </w:p>
        </w:tc>
        <w:tc>
          <w:tcPr>
            <w:tcW w:w="956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E56B0">
              <w:rPr>
                <w:rFonts w:asciiTheme="minorHAnsi" w:hAnsiTheme="minorHAnsi"/>
                <w:b/>
                <w:sz w:val="16"/>
                <w:szCs w:val="16"/>
              </w:rPr>
              <w:t>DECEMBER</w:t>
            </w:r>
          </w:p>
        </w:tc>
      </w:tr>
      <w:tr w:rsidR="00987385" w:rsidRPr="00BE56B0" w:rsidTr="006F1FB9">
        <w:tc>
          <w:tcPr>
            <w:tcW w:w="1004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56B0">
              <w:rPr>
                <w:rFonts w:asciiTheme="minorHAnsi" w:hAnsiTheme="minorHAnsi"/>
                <w:sz w:val="20"/>
                <w:szCs w:val="20"/>
              </w:rPr>
              <w:t>1100 l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56B0">
              <w:rPr>
                <w:rFonts w:asciiTheme="minorHAnsi" w:hAnsiTheme="minorHAnsi"/>
                <w:sz w:val="20"/>
                <w:szCs w:val="20"/>
              </w:rPr>
              <w:t>kontajner</w:t>
            </w:r>
          </w:p>
        </w:tc>
        <w:tc>
          <w:tcPr>
            <w:tcW w:w="768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3.1.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16.1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30.1.</w:t>
            </w:r>
          </w:p>
        </w:tc>
        <w:tc>
          <w:tcPr>
            <w:tcW w:w="839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13.2.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27.2.</w:t>
            </w:r>
          </w:p>
        </w:tc>
        <w:tc>
          <w:tcPr>
            <w:tcW w:w="715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13.3.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27.3.</w:t>
            </w:r>
          </w:p>
        </w:tc>
        <w:tc>
          <w:tcPr>
            <w:tcW w:w="735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10.4.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24.4.</w:t>
            </w:r>
          </w:p>
        </w:tc>
        <w:tc>
          <w:tcPr>
            <w:tcW w:w="678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8.5.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22.5.</w:t>
            </w:r>
          </w:p>
        </w:tc>
        <w:tc>
          <w:tcPr>
            <w:tcW w:w="669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5.6.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19.6.</w:t>
            </w:r>
          </w:p>
        </w:tc>
        <w:tc>
          <w:tcPr>
            <w:tcW w:w="669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 xml:space="preserve">3.7. 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17.7.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31.7.</w:t>
            </w:r>
          </w:p>
        </w:tc>
        <w:tc>
          <w:tcPr>
            <w:tcW w:w="782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14.8.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28.8.</w:t>
            </w:r>
          </w:p>
        </w:tc>
        <w:tc>
          <w:tcPr>
            <w:tcW w:w="1010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11.9.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25.9.</w:t>
            </w:r>
          </w:p>
        </w:tc>
        <w:tc>
          <w:tcPr>
            <w:tcW w:w="857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9.10.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23.10.</w:t>
            </w:r>
          </w:p>
        </w:tc>
        <w:tc>
          <w:tcPr>
            <w:tcW w:w="1000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6.11.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20.11.</w:t>
            </w:r>
          </w:p>
        </w:tc>
        <w:tc>
          <w:tcPr>
            <w:tcW w:w="956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4.12.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18.12.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2.1.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2020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987385" w:rsidRPr="00BE56B0" w:rsidTr="006F1FB9">
        <w:tc>
          <w:tcPr>
            <w:tcW w:w="1004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56B0">
              <w:rPr>
                <w:rFonts w:asciiTheme="minorHAnsi" w:hAnsiTheme="minorHAnsi"/>
                <w:sz w:val="20"/>
                <w:szCs w:val="20"/>
              </w:rPr>
              <w:t>vrecia</w:t>
            </w:r>
          </w:p>
        </w:tc>
        <w:tc>
          <w:tcPr>
            <w:tcW w:w="768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16.1</w:t>
            </w:r>
          </w:p>
        </w:tc>
        <w:tc>
          <w:tcPr>
            <w:tcW w:w="839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13.2.</w:t>
            </w:r>
          </w:p>
        </w:tc>
        <w:tc>
          <w:tcPr>
            <w:tcW w:w="715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13.3.</w:t>
            </w:r>
          </w:p>
        </w:tc>
        <w:tc>
          <w:tcPr>
            <w:tcW w:w="735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10..4.</w:t>
            </w:r>
          </w:p>
        </w:tc>
        <w:tc>
          <w:tcPr>
            <w:tcW w:w="678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8.5.</w:t>
            </w:r>
          </w:p>
        </w:tc>
        <w:tc>
          <w:tcPr>
            <w:tcW w:w="669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5.6.</w:t>
            </w:r>
          </w:p>
        </w:tc>
        <w:tc>
          <w:tcPr>
            <w:tcW w:w="669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 xml:space="preserve">3.7. </w:t>
            </w:r>
          </w:p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31.7.</w:t>
            </w:r>
          </w:p>
        </w:tc>
        <w:tc>
          <w:tcPr>
            <w:tcW w:w="782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28.8.</w:t>
            </w:r>
          </w:p>
        </w:tc>
        <w:tc>
          <w:tcPr>
            <w:tcW w:w="1010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25.9.</w:t>
            </w:r>
          </w:p>
        </w:tc>
        <w:tc>
          <w:tcPr>
            <w:tcW w:w="857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23.10.</w:t>
            </w:r>
          </w:p>
        </w:tc>
        <w:tc>
          <w:tcPr>
            <w:tcW w:w="1000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20.11.</w:t>
            </w:r>
          </w:p>
        </w:tc>
        <w:tc>
          <w:tcPr>
            <w:tcW w:w="956" w:type="dxa"/>
          </w:tcPr>
          <w:p w:rsidR="00987385" w:rsidRPr="00BE56B0" w:rsidRDefault="00987385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E56B0">
              <w:rPr>
                <w:rFonts w:asciiTheme="minorHAnsi" w:hAnsiTheme="minorHAnsi"/>
                <w:b/>
                <w:sz w:val="22"/>
              </w:rPr>
              <w:t>18.12</w:t>
            </w:r>
          </w:p>
        </w:tc>
      </w:tr>
    </w:tbl>
    <w:p w:rsidR="00987385" w:rsidRDefault="00987385" w:rsidP="00987385">
      <w:pPr>
        <w:jc w:val="right"/>
      </w:pPr>
    </w:p>
    <w:p w:rsidR="00311BE1" w:rsidRPr="007560FE" w:rsidRDefault="003A0C49" w:rsidP="00311BE1">
      <w:pPr>
        <w:jc w:val="center"/>
        <w:rPr>
          <w:rFonts w:asciiTheme="minorHAnsi" w:hAnsiTheme="minorHAnsi"/>
          <w:b/>
          <w:sz w:val="22"/>
        </w:rPr>
      </w:pPr>
      <w:r w:rsidRPr="007560FE">
        <w:rPr>
          <w:rFonts w:asciiTheme="minorHAnsi" w:hAnsiTheme="minorHAnsi"/>
          <w:b/>
          <w:i/>
          <w:szCs w:val="24"/>
        </w:rPr>
        <w:t>SKLO 1300 l ZVONY</w:t>
      </w: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85"/>
        <w:gridCol w:w="768"/>
        <w:gridCol w:w="839"/>
        <w:gridCol w:w="714"/>
        <w:gridCol w:w="727"/>
        <w:gridCol w:w="671"/>
        <w:gridCol w:w="663"/>
        <w:gridCol w:w="663"/>
        <w:gridCol w:w="782"/>
        <w:gridCol w:w="1010"/>
        <w:gridCol w:w="857"/>
        <w:gridCol w:w="1000"/>
        <w:gridCol w:w="1003"/>
      </w:tblGrid>
      <w:tr w:rsidR="00311BE1" w:rsidRPr="00B16CBF" w:rsidTr="006F1FB9">
        <w:tc>
          <w:tcPr>
            <w:tcW w:w="1004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Mesiac</w:t>
            </w:r>
          </w:p>
        </w:tc>
        <w:tc>
          <w:tcPr>
            <w:tcW w:w="768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JANUÁR</w:t>
            </w:r>
          </w:p>
        </w:tc>
        <w:tc>
          <w:tcPr>
            <w:tcW w:w="839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FEBRUÁR</w:t>
            </w:r>
          </w:p>
        </w:tc>
        <w:tc>
          <w:tcPr>
            <w:tcW w:w="715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MAREC</w:t>
            </w:r>
          </w:p>
        </w:tc>
        <w:tc>
          <w:tcPr>
            <w:tcW w:w="735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APRÍL</w:t>
            </w:r>
          </w:p>
        </w:tc>
        <w:tc>
          <w:tcPr>
            <w:tcW w:w="678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MÁJ</w:t>
            </w:r>
          </w:p>
        </w:tc>
        <w:tc>
          <w:tcPr>
            <w:tcW w:w="669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JÚN</w:t>
            </w:r>
          </w:p>
        </w:tc>
        <w:tc>
          <w:tcPr>
            <w:tcW w:w="669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JÚL</w:t>
            </w:r>
          </w:p>
        </w:tc>
        <w:tc>
          <w:tcPr>
            <w:tcW w:w="782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AUGUST</w:t>
            </w:r>
          </w:p>
        </w:tc>
        <w:tc>
          <w:tcPr>
            <w:tcW w:w="1010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SEPTEMBER</w:t>
            </w:r>
          </w:p>
        </w:tc>
        <w:tc>
          <w:tcPr>
            <w:tcW w:w="857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OKTÓBER</w:t>
            </w:r>
          </w:p>
        </w:tc>
        <w:tc>
          <w:tcPr>
            <w:tcW w:w="1000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NOVEMBER</w:t>
            </w:r>
          </w:p>
        </w:tc>
        <w:tc>
          <w:tcPr>
            <w:tcW w:w="956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DECEMBER</w:t>
            </w:r>
          </w:p>
        </w:tc>
      </w:tr>
      <w:tr w:rsidR="00311BE1" w:rsidRPr="00B16CBF" w:rsidTr="006F1FB9">
        <w:tc>
          <w:tcPr>
            <w:tcW w:w="1004" w:type="dxa"/>
          </w:tcPr>
          <w:p w:rsidR="00311BE1" w:rsidRPr="000B12E8" w:rsidRDefault="00311BE1" w:rsidP="006F1F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2E8">
              <w:rPr>
                <w:rFonts w:asciiTheme="minorHAnsi" w:hAnsiTheme="minorHAnsi"/>
                <w:sz w:val="20"/>
                <w:szCs w:val="20"/>
              </w:rPr>
              <w:t>1100 l</w:t>
            </w:r>
          </w:p>
          <w:p w:rsidR="00311BE1" w:rsidRPr="000B12E8" w:rsidRDefault="00311BE1" w:rsidP="006F1F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zvon</w:t>
            </w:r>
          </w:p>
        </w:tc>
        <w:tc>
          <w:tcPr>
            <w:tcW w:w="768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4.1.</w:t>
            </w:r>
          </w:p>
        </w:tc>
        <w:tc>
          <w:tcPr>
            <w:tcW w:w="839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5.2.</w:t>
            </w:r>
          </w:p>
        </w:tc>
        <w:tc>
          <w:tcPr>
            <w:tcW w:w="715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5.3.</w:t>
            </w:r>
          </w:p>
        </w:tc>
        <w:tc>
          <w:tcPr>
            <w:tcW w:w="735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3.4.</w:t>
            </w:r>
          </w:p>
        </w:tc>
        <w:tc>
          <w:tcPr>
            <w:tcW w:w="678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3.5.</w:t>
            </w:r>
          </w:p>
        </w:tc>
        <w:tc>
          <w:tcPr>
            <w:tcW w:w="669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5.6.</w:t>
            </w:r>
          </w:p>
        </w:tc>
        <w:tc>
          <w:tcPr>
            <w:tcW w:w="669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3.7.</w:t>
            </w:r>
          </w:p>
        </w:tc>
        <w:tc>
          <w:tcPr>
            <w:tcW w:w="782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5.8.</w:t>
            </w:r>
          </w:p>
        </w:tc>
        <w:tc>
          <w:tcPr>
            <w:tcW w:w="1010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4.9.</w:t>
            </w:r>
          </w:p>
        </w:tc>
        <w:tc>
          <w:tcPr>
            <w:tcW w:w="857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3.10.</w:t>
            </w:r>
          </w:p>
        </w:tc>
        <w:tc>
          <w:tcPr>
            <w:tcW w:w="1000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5.11.</w:t>
            </w:r>
          </w:p>
        </w:tc>
        <w:tc>
          <w:tcPr>
            <w:tcW w:w="956" w:type="dxa"/>
          </w:tcPr>
          <w:p w:rsidR="00311BE1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4.12.</w:t>
            </w:r>
          </w:p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4.1.2020</w:t>
            </w:r>
          </w:p>
        </w:tc>
      </w:tr>
    </w:tbl>
    <w:p w:rsidR="00311BE1" w:rsidRDefault="00311BE1" w:rsidP="003A0C49">
      <w:pPr>
        <w:jc w:val="center"/>
        <w:rPr>
          <w:b/>
          <w:i/>
          <w:szCs w:val="24"/>
        </w:rPr>
      </w:pPr>
    </w:p>
    <w:p w:rsidR="00311BE1" w:rsidRPr="007560FE" w:rsidRDefault="00311BE1" w:rsidP="003A0C49">
      <w:pPr>
        <w:jc w:val="center"/>
        <w:rPr>
          <w:rFonts w:asciiTheme="minorHAnsi" w:hAnsiTheme="minorHAnsi"/>
          <w:b/>
          <w:i/>
          <w:szCs w:val="24"/>
        </w:rPr>
      </w:pPr>
      <w:r w:rsidRPr="007560FE">
        <w:rPr>
          <w:rFonts w:asciiTheme="minorHAnsi" w:hAnsiTheme="minorHAnsi"/>
          <w:b/>
          <w:i/>
          <w:szCs w:val="24"/>
        </w:rPr>
        <w:t>PAPIER 1100 l KONTAJNERY</w:t>
      </w: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04"/>
        <w:gridCol w:w="768"/>
        <w:gridCol w:w="839"/>
        <w:gridCol w:w="715"/>
        <w:gridCol w:w="735"/>
        <w:gridCol w:w="678"/>
        <w:gridCol w:w="669"/>
        <w:gridCol w:w="669"/>
        <w:gridCol w:w="782"/>
        <w:gridCol w:w="1010"/>
        <w:gridCol w:w="857"/>
        <w:gridCol w:w="1000"/>
        <w:gridCol w:w="956"/>
      </w:tblGrid>
      <w:tr w:rsidR="00311BE1" w:rsidRPr="00B16CBF" w:rsidTr="006F1FB9">
        <w:tc>
          <w:tcPr>
            <w:tcW w:w="1004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Mesiac</w:t>
            </w:r>
          </w:p>
        </w:tc>
        <w:tc>
          <w:tcPr>
            <w:tcW w:w="768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JANUÁR</w:t>
            </w:r>
          </w:p>
        </w:tc>
        <w:tc>
          <w:tcPr>
            <w:tcW w:w="839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FEBRUÁR</w:t>
            </w:r>
          </w:p>
        </w:tc>
        <w:tc>
          <w:tcPr>
            <w:tcW w:w="715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MAREC</w:t>
            </w:r>
          </w:p>
        </w:tc>
        <w:tc>
          <w:tcPr>
            <w:tcW w:w="735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APRÍL</w:t>
            </w:r>
          </w:p>
        </w:tc>
        <w:tc>
          <w:tcPr>
            <w:tcW w:w="678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MÁJ</w:t>
            </w:r>
          </w:p>
        </w:tc>
        <w:tc>
          <w:tcPr>
            <w:tcW w:w="669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JÚN</w:t>
            </w:r>
          </w:p>
        </w:tc>
        <w:tc>
          <w:tcPr>
            <w:tcW w:w="669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JÚL</w:t>
            </w:r>
          </w:p>
        </w:tc>
        <w:tc>
          <w:tcPr>
            <w:tcW w:w="782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AUGUST</w:t>
            </w:r>
          </w:p>
        </w:tc>
        <w:tc>
          <w:tcPr>
            <w:tcW w:w="1010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SEPTEMBER</w:t>
            </w:r>
          </w:p>
        </w:tc>
        <w:tc>
          <w:tcPr>
            <w:tcW w:w="857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OKTÓBER</w:t>
            </w:r>
          </w:p>
        </w:tc>
        <w:tc>
          <w:tcPr>
            <w:tcW w:w="1000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NOVEMBER</w:t>
            </w:r>
          </w:p>
        </w:tc>
        <w:tc>
          <w:tcPr>
            <w:tcW w:w="956" w:type="dxa"/>
          </w:tcPr>
          <w:p w:rsidR="00311BE1" w:rsidRPr="00B16CBF" w:rsidRDefault="00311BE1" w:rsidP="006F1F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6CBF">
              <w:rPr>
                <w:rFonts w:asciiTheme="minorHAnsi" w:hAnsiTheme="minorHAnsi"/>
                <w:b/>
                <w:sz w:val="16"/>
                <w:szCs w:val="16"/>
              </w:rPr>
              <w:t>DECEMBER</w:t>
            </w:r>
          </w:p>
        </w:tc>
      </w:tr>
      <w:tr w:rsidR="00311BE1" w:rsidRPr="00B16CBF" w:rsidTr="006F1FB9">
        <w:tc>
          <w:tcPr>
            <w:tcW w:w="1004" w:type="dxa"/>
          </w:tcPr>
          <w:p w:rsidR="00311BE1" w:rsidRPr="000B12E8" w:rsidRDefault="00311BE1" w:rsidP="006F1F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2E8">
              <w:rPr>
                <w:rFonts w:asciiTheme="minorHAnsi" w:hAnsiTheme="minorHAnsi"/>
                <w:sz w:val="20"/>
                <w:szCs w:val="20"/>
              </w:rPr>
              <w:t>1100 l</w:t>
            </w:r>
          </w:p>
          <w:p w:rsidR="00311BE1" w:rsidRPr="000B12E8" w:rsidRDefault="00311BE1" w:rsidP="006F1F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kontajner</w:t>
            </w:r>
          </w:p>
        </w:tc>
        <w:tc>
          <w:tcPr>
            <w:tcW w:w="768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39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12.2.</w:t>
            </w:r>
          </w:p>
        </w:tc>
        <w:tc>
          <w:tcPr>
            <w:tcW w:w="715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35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9.4.</w:t>
            </w:r>
          </w:p>
        </w:tc>
        <w:tc>
          <w:tcPr>
            <w:tcW w:w="678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4.6.</w:t>
            </w:r>
          </w:p>
        </w:tc>
        <w:tc>
          <w:tcPr>
            <w:tcW w:w="669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30.7</w:t>
            </w:r>
          </w:p>
        </w:tc>
        <w:tc>
          <w:tcPr>
            <w:tcW w:w="782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10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24.9.</w:t>
            </w:r>
          </w:p>
        </w:tc>
        <w:tc>
          <w:tcPr>
            <w:tcW w:w="857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00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19.11.</w:t>
            </w:r>
          </w:p>
        </w:tc>
        <w:tc>
          <w:tcPr>
            <w:tcW w:w="956" w:type="dxa"/>
          </w:tcPr>
          <w:p w:rsidR="00311BE1" w:rsidRPr="00987385" w:rsidRDefault="00311BE1" w:rsidP="006F1FB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311BE1" w:rsidRDefault="00311BE1" w:rsidP="003A0C49">
      <w:pPr>
        <w:jc w:val="center"/>
        <w:rPr>
          <w:b/>
          <w:i/>
          <w:szCs w:val="24"/>
        </w:rPr>
      </w:pPr>
    </w:p>
    <w:p w:rsidR="003A0C49" w:rsidRPr="007560FE" w:rsidRDefault="003A0C49" w:rsidP="003A0C49">
      <w:pPr>
        <w:jc w:val="center"/>
        <w:rPr>
          <w:rFonts w:asciiTheme="minorHAnsi" w:hAnsiTheme="minorHAnsi"/>
          <w:b/>
          <w:i/>
          <w:szCs w:val="24"/>
        </w:rPr>
      </w:pPr>
      <w:r w:rsidRPr="007560FE">
        <w:rPr>
          <w:rFonts w:asciiTheme="minorHAnsi" w:hAnsiTheme="minorHAnsi"/>
          <w:b/>
          <w:i/>
          <w:szCs w:val="24"/>
        </w:rPr>
        <w:t>ELEKTROODPAD + VÝKUP PAPIERA A JEDLÝCH OLEJOV</w:t>
      </w:r>
    </w:p>
    <w:p w:rsidR="00F249EB" w:rsidRDefault="003A0C49" w:rsidP="003A0C49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7560FE">
        <w:rPr>
          <w:rFonts w:asciiTheme="minorHAnsi" w:hAnsiTheme="minorHAnsi"/>
          <w:b/>
          <w:i/>
          <w:sz w:val="20"/>
          <w:szCs w:val="20"/>
        </w:rPr>
        <w:t xml:space="preserve">Zber bude vykonaný centrálne pristavením kontajnera v priestore parkoviska pred predajňou COOP Jednota v Lipovci </w:t>
      </w:r>
    </w:p>
    <w:p w:rsidR="003A0C49" w:rsidRDefault="007560FE" w:rsidP="003A0C49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Štvrtok</w:t>
      </w:r>
      <w:r w:rsidR="003A0C49" w:rsidRPr="007560FE">
        <w:rPr>
          <w:rFonts w:asciiTheme="minorHAnsi" w:hAnsiTheme="minorHAnsi"/>
          <w:b/>
          <w:sz w:val="22"/>
        </w:rPr>
        <w:t>:         1</w:t>
      </w:r>
      <w:r>
        <w:rPr>
          <w:rFonts w:asciiTheme="minorHAnsi" w:hAnsiTheme="minorHAnsi"/>
          <w:b/>
          <w:sz w:val="22"/>
        </w:rPr>
        <w:t>6</w:t>
      </w:r>
      <w:r w:rsidR="003A0C49" w:rsidRPr="007560FE">
        <w:rPr>
          <w:rFonts w:asciiTheme="minorHAnsi" w:hAnsiTheme="minorHAnsi"/>
          <w:b/>
          <w:sz w:val="22"/>
        </w:rPr>
        <w:t>.5.201</w:t>
      </w:r>
      <w:r>
        <w:rPr>
          <w:rFonts w:asciiTheme="minorHAnsi" w:hAnsiTheme="minorHAnsi"/>
          <w:b/>
          <w:sz w:val="22"/>
        </w:rPr>
        <w:t>9</w:t>
      </w:r>
      <w:r w:rsidR="003A0C49" w:rsidRPr="007560FE">
        <w:rPr>
          <w:rFonts w:asciiTheme="minorHAnsi" w:hAnsiTheme="minorHAnsi"/>
          <w:b/>
          <w:sz w:val="22"/>
        </w:rPr>
        <w:t xml:space="preserve">                                                                   </w:t>
      </w:r>
      <w:r>
        <w:rPr>
          <w:rFonts w:asciiTheme="minorHAnsi" w:hAnsiTheme="minorHAnsi"/>
          <w:b/>
          <w:sz w:val="22"/>
        </w:rPr>
        <w:t>Utorok</w:t>
      </w:r>
      <w:r w:rsidR="003A0C49" w:rsidRPr="007560FE">
        <w:rPr>
          <w:rFonts w:asciiTheme="minorHAnsi" w:hAnsiTheme="minorHAnsi"/>
          <w:b/>
          <w:sz w:val="22"/>
        </w:rPr>
        <w:t>:        24.9.201</w:t>
      </w:r>
      <w:r>
        <w:rPr>
          <w:rFonts w:asciiTheme="minorHAnsi" w:hAnsiTheme="minorHAnsi"/>
          <w:b/>
          <w:sz w:val="22"/>
        </w:rPr>
        <w:t>9</w:t>
      </w:r>
    </w:p>
    <w:p w:rsidR="00F249EB" w:rsidRPr="007560FE" w:rsidRDefault="00F249EB" w:rsidP="003A0C49">
      <w:pPr>
        <w:jc w:val="center"/>
        <w:rPr>
          <w:rFonts w:asciiTheme="minorHAnsi" w:hAnsiTheme="minorHAnsi"/>
          <w:b/>
          <w:sz w:val="22"/>
        </w:rPr>
      </w:pPr>
    </w:p>
    <w:p w:rsidR="003A0C49" w:rsidRPr="007560FE" w:rsidRDefault="003A0C49" w:rsidP="003A0C49">
      <w:pPr>
        <w:jc w:val="center"/>
        <w:rPr>
          <w:rFonts w:asciiTheme="minorHAnsi" w:hAnsiTheme="minorHAnsi"/>
          <w:b/>
          <w:i/>
          <w:szCs w:val="24"/>
        </w:rPr>
      </w:pPr>
      <w:r w:rsidRPr="007560FE">
        <w:rPr>
          <w:rFonts w:asciiTheme="minorHAnsi" w:hAnsiTheme="minorHAnsi"/>
          <w:b/>
          <w:i/>
          <w:szCs w:val="24"/>
        </w:rPr>
        <w:t xml:space="preserve">BIOLOGICKY ROZLOŽITEĽNÝ ODPAD 1100 l KONTAJNERY v mesiacoch apríl – november </w:t>
      </w:r>
    </w:p>
    <w:p w:rsidR="003A0C49" w:rsidRPr="00F249EB" w:rsidRDefault="003A0C49" w:rsidP="00F249EB">
      <w:pPr>
        <w:jc w:val="center"/>
        <w:rPr>
          <w:rFonts w:asciiTheme="minorHAnsi" w:hAnsiTheme="minorHAnsi"/>
          <w:b/>
          <w:sz w:val="20"/>
          <w:szCs w:val="20"/>
        </w:rPr>
      </w:pPr>
      <w:r w:rsidRPr="00F249EB">
        <w:rPr>
          <w:rFonts w:asciiTheme="minorHAnsi" w:hAnsiTheme="minorHAnsi"/>
          <w:b/>
          <w:i/>
          <w:sz w:val="20"/>
          <w:szCs w:val="20"/>
        </w:rPr>
        <w:t>sa vývoz uskutoční vždy v piatok (v prípade zmeny termínu po upresnení harmonogramu zberu na rok 201</w:t>
      </w:r>
      <w:r w:rsidR="007560FE" w:rsidRPr="00F249EB">
        <w:rPr>
          <w:rFonts w:asciiTheme="minorHAnsi" w:hAnsiTheme="minorHAnsi"/>
          <w:b/>
          <w:i/>
          <w:sz w:val="20"/>
          <w:szCs w:val="20"/>
        </w:rPr>
        <w:t>9</w:t>
      </w:r>
      <w:r w:rsidRPr="00F249EB">
        <w:rPr>
          <w:rFonts w:asciiTheme="minorHAnsi" w:hAnsiTheme="minorHAnsi"/>
          <w:b/>
          <w:i/>
          <w:sz w:val="20"/>
          <w:szCs w:val="20"/>
        </w:rPr>
        <w:t xml:space="preserve"> spoločnosťou </w:t>
      </w:r>
      <w:proofErr w:type="spellStart"/>
      <w:r w:rsidRPr="00F249EB">
        <w:rPr>
          <w:rFonts w:asciiTheme="minorHAnsi" w:hAnsiTheme="minorHAnsi"/>
          <w:b/>
          <w:i/>
          <w:sz w:val="20"/>
          <w:szCs w:val="20"/>
        </w:rPr>
        <w:t>Brantner</w:t>
      </w:r>
      <w:proofErr w:type="spellEnd"/>
      <w:r w:rsidRPr="00F249EB">
        <w:rPr>
          <w:rFonts w:asciiTheme="minorHAnsi" w:hAnsiTheme="minorHAnsi"/>
          <w:b/>
          <w:i/>
          <w:sz w:val="20"/>
          <w:szCs w:val="20"/>
        </w:rPr>
        <w:t xml:space="preserve"> Fatra budú občania informovaní)</w:t>
      </w:r>
    </w:p>
    <w:p w:rsidR="003A0C49" w:rsidRPr="007560FE" w:rsidRDefault="003A0C49" w:rsidP="003A0C49">
      <w:pPr>
        <w:rPr>
          <w:rFonts w:asciiTheme="minorHAnsi" w:hAnsiTheme="minorHAnsi"/>
          <w:b/>
          <w:sz w:val="22"/>
        </w:rPr>
      </w:pPr>
      <w:r w:rsidRPr="007560FE">
        <w:rPr>
          <w:b/>
          <w:sz w:val="22"/>
        </w:rPr>
        <w:t>■</w:t>
      </w:r>
      <w:r w:rsidRPr="007560FE">
        <w:rPr>
          <w:rFonts w:asciiTheme="minorHAnsi" w:hAnsiTheme="minorHAnsi"/>
          <w:b/>
          <w:sz w:val="22"/>
        </w:rPr>
        <w:t xml:space="preserve"> UPOZORNENIE :                                                                                                     </w:t>
      </w:r>
    </w:p>
    <w:p w:rsidR="003A0C49" w:rsidRPr="007560FE" w:rsidRDefault="003A0C49" w:rsidP="003A0C49">
      <w:pPr>
        <w:rPr>
          <w:rFonts w:asciiTheme="minorHAnsi" w:hAnsiTheme="minorHAnsi"/>
          <w:b/>
          <w:sz w:val="22"/>
        </w:rPr>
      </w:pPr>
      <w:r w:rsidRPr="007560FE">
        <w:rPr>
          <w:rFonts w:asciiTheme="minorHAnsi" w:hAnsiTheme="minorHAnsi"/>
          <w:b/>
          <w:sz w:val="22"/>
        </w:rPr>
        <w:t xml:space="preserve">- </w:t>
      </w:r>
      <w:r w:rsidR="007560FE">
        <w:rPr>
          <w:rFonts w:asciiTheme="minorHAnsi" w:hAnsiTheme="minorHAnsi"/>
          <w:b/>
          <w:sz w:val="22"/>
        </w:rPr>
        <w:t xml:space="preserve">   </w:t>
      </w:r>
      <w:r w:rsidRPr="007560FE">
        <w:rPr>
          <w:rFonts w:asciiTheme="minorHAnsi" w:hAnsiTheme="minorHAnsi"/>
          <w:b/>
          <w:sz w:val="22"/>
        </w:rPr>
        <w:t>Nádoby na komunálny odpad, v ktorých bude tlejúci popol, alebo stavebný odpad,  nebudú  vyvezené.</w:t>
      </w:r>
    </w:p>
    <w:p w:rsidR="007560FE" w:rsidRDefault="003A0C49" w:rsidP="003A0C49">
      <w:pPr>
        <w:rPr>
          <w:rFonts w:asciiTheme="minorHAnsi" w:hAnsiTheme="minorHAnsi"/>
          <w:b/>
          <w:sz w:val="22"/>
        </w:rPr>
      </w:pPr>
      <w:r w:rsidRPr="007560FE">
        <w:rPr>
          <w:rFonts w:asciiTheme="minorHAnsi" w:hAnsiTheme="minorHAnsi"/>
          <w:b/>
          <w:sz w:val="22"/>
        </w:rPr>
        <w:t xml:space="preserve">-    V deň vývozu komunálneho odpadu spoločnosťou </w:t>
      </w:r>
      <w:proofErr w:type="spellStart"/>
      <w:r w:rsidRPr="007560FE">
        <w:rPr>
          <w:rFonts w:asciiTheme="minorHAnsi" w:hAnsiTheme="minorHAnsi"/>
          <w:b/>
          <w:sz w:val="22"/>
        </w:rPr>
        <w:t>Brantner</w:t>
      </w:r>
      <w:proofErr w:type="spellEnd"/>
      <w:r w:rsidRPr="007560FE">
        <w:rPr>
          <w:rFonts w:asciiTheme="minorHAnsi" w:hAnsiTheme="minorHAnsi"/>
          <w:b/>
          <w:sz w:val="22"/>
        </w:rPr>
        <w:t xml:space="preserve"> Fatra s.r.o. v čase 6.00-21.00 hod. je potrebné mať </w:t>
      </w:r>
    </w:p>
    <w:p w:rsidR="003A0C49" w:rsidRPr="007560FE" w:rsidRDefault="007560FE" w:rsidP="003A0C49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     </w:t>
      </w:r>
      <w:r w:rsidR="003A0C49" w:rsidRPr="007560FE">
        <w:rPr>
          <w:rFonts w:asciiTheme="minorHAnsi" w:hAnsiTheme="minorHAnsi"/>
          <w:b/>
          <w:sz w:val="22"/>
        </w:rPr>
        <w:t>zberné nádoby vyložené na viditeľnom mieste. V opačnom prípade sa náhradný vývoz neuskutoční.</w:t>
      </w:r>
    </w:p>
    <w:p w:rsidR="007560FE" w:rsidRDefault="003A0C49" w:rsidP="003A0C49">
      <w:pPr>
        <w:rPr>
          <w:rFonts w:asciiTheme="minorHAnsi" w:hAnsiTheme="minorHAnsi"/>
          <w:b/>
          <w:sz w:val="22"/>
        </w:rPr>
      </w:pPr>
      <w:r w:rsidRPr="007560FE">
        <w:rPr>
          <w:b/>
          <w:sz w:val="22"/>
        </w:rPr>
        <w:t>■</w:t>
      </w:r>
      <w:r w:rsidRPr="007560FE">
        <w:rPr>
          <w:rFonts w:asciiTheme="minorHAnsi" w:hAnsiTheme="minorHAnsi"/>
          <w:b/>
          <w:sz w:val="22"/>
        </w:rPr>
        <w:t xml:space="preserve"> </w:t>
      </w:r>
      <w:r w:rsidR="00BE56B0">
        <w:rPr>
          <w:rFonts w:asciiTheme="minorHAnsi" w:hAnsiTheme="minorHAnsi"/>
          <w:b/>
          <w:sz w:val="22"/>
        </w:rPr>
        <w:t xml:space="preserve">  </w:t>
      </w:r>
      <w:r w:rsidRPr="007560FE">
        <w:rPr>
          <w:rFonts w:asciiTheme="minorHAnsi" w:hAnsiTheme="minorHAnsi"/>
          <w:b/>
          <w:sz w:val="22"/>
        </w:rPr>
        <w:t xml:space="preserve">Zber </w:t>
      </w:r>
      <w:proofErr w:type="spellStart"/>
      <w:r w:rsidRPr="007560FE">
        <w:rPr>
          <w:rFonts w:asciiTheme="minorHAnsi" w:hAnsiTheme="minorHAnsi"/>
          <w:b/>
          <w:sz w:val="22"/>
        </w:rPr>
        <w:t>elektroodpadu</w:t>
      </w:r>
      <w:proofErr w:type="spellEnd"/>
      <w:r w:rsidRPr="007560FE">
        <w:rPr>
          <w:rFonts w:asciiTheme="minorHAnsi" w:hAnsiTheme="minorHAnsi"/>
          <w:b/>
          <w:sz w:val="22"/>
        </w:rPr>
        <w:t xml:space="preserve">, výkup papiera a lepenky, zber použitého jedlého oleja sa uskutoční v mesiacoch máj </w:t>
      </w:r>
    </w:p>
    <w:p w:rsidR="007560FE" w:rsidRDefault="007560FE" w:rsidP="003A0C49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   </w:t>
      </w:r>
      <w:r w:rsidR="00BE56B0">
        <w:rPr>
          <w:rFonts w:asciiTheme="minorHAnsi" w:hAnsiTheme="minorHAnsi"/>
          <w:b/>
          <w:sz w:val="22"/>
        </w:rPr>
        <w:t xml:space="preserve">  </w:t>
      </w:r>
      <w:r w:rsidR="003A0C49" w:rsidRPr="007560FE">
        <w:rPr>
          <w:rFonts w:asciiTheme="minorHAnsi" w:hAnsiTheme="minorHAnsi"/>
          <w:b/>
          <w:sz w:val="22"/>
        </w:rPr>
        <w:t xml:space="preserve">a september podľa harmonogramu. Prípadná zmena termínu bude občanom upresnená prostredníctvom </w:t>
      </w:r>
    </w:p>
    <w:p w:rsidR="003A0C49" w:rsidRPr="007560FE" w:rsidRDefault="007560FE" w:rsidP="003A0C49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   </w:t>
      </w:r>
      <w:r w:rsidR="00BE56B0">
        <w:rPr>
          <w:rFonts w:asciiTheme="minorHAnsi" w:hAnsiTheme="minorHAnsi"/>
          <w:b/>
          <w:sz w:val="22"/>
        </w:rPr>
        <w:t xml:space="preserve">  </w:t>
      </w:r>
      <w:r w:rsidR="003A0C49" w:rsidRPr="007560FE">
        <w:rPr>
          <w:rFonts w:asciiTheme="minorHAnsi" w:hAnsiTheme="minorHAnsi"/>
          <w:b/>
          <w:sz w:val="22"/>
        </w:rPr>
        <w:t xml:space="preserve">miestneho rozhlasu. </w:t>
      </w:r>
    </w:p>
    <w:p w:rsidR="00BE56B0" w:rsidRDefault="003A0C49" w:rsidP="003A0C49">
      <w:pPr>
        <w:rPr>
          <w:rFonts w:asciiTheme="minorHAnsi" w:hAnsiTheme="minorHAnsi"/>
          <w:b/>
          <w:sz w:val="22"/>
        </w:rPr>
      </w:pPr>
      <w:r w:rsidRPr="007560FE">
        <w:rPr>
          <w:b/>
          <w:sz w:val="22"/>
        </w:rPr>
        <w:t>■</w:t>
      </w:r>
      <w:r w:rsidR="00BE56B0">
        <w:rPr>
          <w:b/>
          <w:sz w:val="22"/>
        </w:rPr>
        <w:t xml:space="preserve">  </w:t>
      </w:r>
      <w:r w:rsidRPr="007560FE">
        <w:rPr>
          <w:rFonts w:asciiTheme="minorHAnsi" w:hAnsiTheme="minorHAnsi"/>
          <w:b/>
          <w:sz w:val="22"/>
        </w:rPr>
        <w:t xml:space="preserve"> Pripomíname , že pri predajni COOP Jednota je umiestnený kontajner na šatstvo, obuv a pod. Do kontajnera </w:t>
      </w:r>
    </w:p>
    <w:p w:rsidR="003A0C49" w:rsidRDefault="00BE56B0" w:rsidP="003A0C49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     </w:t>
      </w:r>
      <w:r w:rsidR="003A0C49" w:rsidRPr="007560FE">
        <w:rPr>
          <w:rFonts w:asciiTheme="minorHAnsi" w:hAnsiTheme="minorHAnsi"/>
          <w:b/>
          <w:sz w:val="22"/>
        </w:rPr>
        <w:t>/domčeka/ je prípustné vkladať nepotrebné, ale čisté veci, ktoré môžu ešte poslúžiť iným.</w:t>
      </w:r>
    </w:p>
    <w:p w:rsidR="00F249EB" w:rsidRPr="007560FE" w:rsidRDefault="00F249EB" w:rsidP="00F249EB">
      <w:pPr>
        <w:rPr>
          <w:rFonts w:asciiTheme="minorHAnsi" w:hAnsiTheme="minorHAnsi"/>
          <w:b/>
          <w:sz w:val="22"/>
        </w:rPr>
      </w:pPr>
      <w:r w:rsidRPr="007560FE">
        <w:rPr>
          <w:b/>
          <w:sz w:val="22"/>
        </w:rPr>
        <w:t>■</w:t>
      </w:r>
      <w:r>
        <w:rPr>
          <w:rFonts w:asciiTheme="minorHAnsi" w:hAnsiTheme="minorHAnsi"/>
          <w:b/>
          <w:sz w:val="22"/>
        </w:rPr>
        <w:t xml:space="preserve"> </w:t>
      </w:r>
      <w:r w:rsidR="00BE56B0">
        <w:rPr>
          <w:rFonts w:asciiTheme="minorHAnsi" w:hAnsiTheme="minorHAnsi"/>
          <w:b/>
          <w:sz w:val="22"/>
        </w:rPr>
        <w:t xml:space="preserve">  </w:t>
      </w:r>
      <w:r>
        <w:rPr>
          <w:rFonts w:asciiTheme="minorHAnsi" w:hAnsiTheme="minorHAnsi"/>
          <w:b/>
          <w:sz w:val="22"/>
        </w:rPr>
        <w:t xml:space="preserve">Zakazuje sa umiestňovať akýkoľvek odpad,  aj zložiek separovaného zberu mimo kontajnerov na to určených. </w:t>
      </w:r>
      <w:r w:rsidRPr="007560FE">
        <w:rPr>
          <w:rFonts w:asciiTheme="minorHAnsi" w:hAnsiTheme="minorHAnsi"/>
          <w:b/>
          <w:sz w:val="22"/>
        </w:rPr>
        <w:t xml:space="preserve">                                                                                                     </w:t>
      </w:r>
    </w:p>
    <w:p w:rsidR="005E3C26" w:rsidRPr="00BE56B0" w:rsidRDefault="00BE56B0" w:rsidP="00F249EB">
      <w:pPr>
        <w:jc w:val="center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 xml:space="preserve">  </w:t>
      </w:r>
      <w:r w:rsidR="003A0C49" w:rsidRPr="00BE56B0">
        <w:rPr>
          <w:rFonts w:asciiTheme="minorHAnsi" w:hAnsiTheme="minorHAnsi"/>
          <w:b/>
          <w:szCs w:val="24"/>
          <w:u w:val="single"/>
        </w:rPr>
        <w:t>Upozorňujeme   občanov  na prednostné separovanie plastov do</w:t>
      </w:r>
      <w:r w:rsidR="00F249EB" w:rsidRPr="00BE56B0">
        <w:rPr>
          <w:rFonts w:asciiTheme="minorHAnsi" w:hAnsiTheme="minorHAnsi"/>
          <w:b/>
          <w:szCs w:val="24"/>
          <w:u w:val="single"/>
        </w:rPr>
        <w:t xml:space="preserve"> vriec a papierových kartónov na mobilný výkup, v</w:t>
      </w:r>
      <w:r w:rsidR="003A0C49" w:rsidRPr="00BE56B0">
        <w:rPr>
          <w:rFonts w:asciiTheme="minorHAnsi" w:hAnsiTheme="minorHAnsi"/>
          <w:b/>
          <w:szCs w:val="24"/>
          <w:u w:val="single"/>
        </w:rPr>
        <w:t xml:space="preserve">yhneme sa tak </w:t>
      </w:r>
      <w:r w:rsidR="00F249EB" w:rsidRPr="00BE56B0">
        <w:rPr>
          <w:rFonts w:asciiTheme="minorHAnsi" w:hAnsiTheme="minorHAnsi"/>
          <w:b/>
          <w:szCs w:val="24"/>
          <w:u w:val="single"/>
        </w:rPr>
        <w:t xml:space="preserve"> hromadeniu odpadu okolo</w:t>
      </w:r>
      <w:r w:rsidR="003A0C49" w:rsidRPr="00BE56B0">
        <w:rPr>
          <w:rFonts w:asciiTheme="minorHAnsi" w:hAnsiTheme="minorHAnsi"/>
          <w:b/>
          <w:szCs w:val="24"/>
          <w:u w:val="single"/>
        </w:rPr>
        <w:t xml:space="preserve"> 1100 l </w:t>
      </w:r>
      <w:r w:rsidRPr="00BE56B0">
        <w:rPr>
          <w:rFonts w:asciiTheme="minorHAnsi" w:hAnsiTheme="minorHAnsi"/>
          <w:b/>
          <w:szCs w:val="24"/>
          <w:u w:val="single"/>
        </w:rPr>
        <w:t xml:space="preserve">preplnených </w:t>
      </w:r>
      <w:r w:rsidR="003A0C49" w:rsidRPr="00BE56B0">
        <w:rPr>
          <w:rFonts w:asciiTheme="minorHAnsi" w:hAnsiTheme="minorHAnsi"/>
          <w:b/>
          <w:szCs w:val="24"/>
          <w:u w:val="single"/>
        </w:rPr>
        <w:t>nádob.</w:t>
      </w:r>
    </w:p>
    <w:p w:rsidR="00987385" w:rsidRDefault="00BE56B0" w:rsidP="003A0C49">
      <w:pPr>
        <w:jc w:val="right"/>
        <w:rPr>
          <w:b/>
          <w:sz w:val="22"/>
        </w:rPr>
      </w:pPr>
      <w:r>
        <w:rPr>
          <w:b/>
          <w:sz w:val="22"/>
        </w:rPr>
        <w:t>Obecný úrad Lipovec</w:t>
      </w:r>
    </w:p>
    <w:sectPr w:rsidR="00987385" w:rsidSect="00291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A0C49"/>
    <w:rsid w:val="00003CED"/>
    <w:rsid w:val="000B12E8"/>
    <w:rsid w:val="000D7BDF"/>
    <w:rsid w:val="00100537"/>
    <w:rsid w:val="0017161C"/>
    <w:rsid w:val="001F2D7E"/>
    <w:rsid w:val="0020193D"/>
    <w:rsid w:val="00242BFD"/>
    <w:rsid w:val="003048B0"/>
    <w:rsid w:val="00311BE1"/>
    <w:rsid w:val="003832AB"/>
    <w:rsid w:val="003A0C49"/>
    <w:rsid w:val="005E3C26"/>
    <w:rsid w:val="00605343"/>
    <w:rsid w:val="00735955"/>
    <w:rsid w:val="007560FE"/>
    <w:rsid w:val="00765E54"/>
    <w:rsid w:val="0078691F"/>
    <w:rsid w:val="007D7A51"/>
    <w:rsid w:val="00800559"/>
    <w:rsid w:val="008148EC"/>
    <w:rsid w:val="00881E12"/>
    <w:rsid w:val="00987385"/>
    <w:rsid w:val="009F7962"/>
    <w:rsid w:val="00A35327"/>
    <w:rsid w:val="00B16CBF"/>
    <w:rsid w:val="00B351D5"/>
    <w:rsid w:val="00B818BB"/>
    <w:rsid w:val="00B9519D"/>
    <w:rsid w:val="00BE56B0"/>
    <w:rsid w:val="00C04C06"/>
    <w:rsid w:val="00CD2342"/>
    <w:rsid w:val="00D33556"/>
    <w:rsid w:val="00D66CC5"/>
    <w:rsid w:val="00DB0A2D"/>
    <w:rsid w:val="00E136A1"/>
    <w:rsid w:val="00F15981"/>
    <w:rsid w:val="00F249EB"/>
    <w:rsid w:val="00FC7EB5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0C49"/>
    <w:pPr>
      <w:ind w:left="0" w:firstLine="0"/>
    </w:pPr>
    <w:rPr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A0C49"/>
    <w:pPr>
      <w:ind w:left="0" w:firstLine="0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JOZEF</cp:lastModifiedBy>
  <cp:revision>2</cp:revision>
  <cp:lastPrinted>2018-12-26T19:01:00Z</cp:lastPrinted>
  <dcterms:created xsi:type="dcterms:W3CDTF">2018-12-26T19:06:00Z</dcterms:created>
  <dcterms:modified xsi:type="dcterms:W3CDTF">2018-12-26T19:06:00Z</dcterms:modified>
</cp:coreProperties>
</file>